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A" w:rsidRPr="00FB331A" w:rsidRDefault="00FB331A" w:rsidP="00FB331A">
      <w:pPr>
        <w:jc w:val="center"/>
        <w:rPr>
          <w:rFonts w:ascii="TH SarabunPSK" w:hAnsi="TH SarabunPSK" w:cs="TH SarabunPSK"/>
          <w:sz w:val="24"/>
          <w:szCs w:val="32"/>
        </w:rPr>
      </w:pPr>
      <w:r w:rsidRPr="00FB331A">
        <w:rPr>
          <w:rFonts w:ascii="TH SarabunPSK" w:hAnsi="TH SarabunPSK" w:cs="TH SarabunPSK"/>
          <w:sz w:val="24"/>
          <w:szCs w:val="32"/>
          <w:cs/>
        </w:rPr>
        <w:t>แบบเสนอโครงการ..............</w:t>
      </w:r>
      <w:r w:rsidR="00A15DAC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FB331A">
        <w:rPr>
          <w:rFonts w:ascii="TH SarabunPSK" w:hAnsi="TH SarabunPSK" w:cs="TH SarabunPSK"/>
          <w:sz w:val="24"/>
          <w:szCs w:val="32"/>
          <w:cs/>
        </w:rPr>
        <w:t>...............................................กลุ่มบริหารงาน/กลุ่มสาระ..........................................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377"/>
        <w:gridCol w:w="4038"/>
        <w:gridCol w:w="2652"/>
        <w:gridCol w:w="2630"/>
      </w:tblGrid>
      <w:tr w:rsidR="00FB331A" w:rsidRPr="00FB331A" w:rsidTr="00FB331A">
        <w:tc>
          <w:tcPr>
            <w:tcW w:w="2477" w:type="dxa"/>
            <w:vAlign w:val="center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7" w:type="dxa"/>
            <w:vAlign w:val="center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สนองนโยบายที่/กลยุทธ์/มาตรฐาน/</w:t>
            </w:r>
            <w:r w:rsidR="00A15D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5DA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4038" w:type="dxa"/>
            <w:vAlign w:val="center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2652" w:type="dxa"/>
            <w:vAlign w:val="center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B331A" w:rsidRPr="00FB331A" w:rsidTr="00FB331A">
        <w:tc>
          <w:tcPr>
            <w:tcW w:w="2477" w:type="dxa"/>
            <w:vMerge w:val="restart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 w:val="restart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FB331A">
        <w:tc>
          <w:tcPr>
            <w:tcW w:w="24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2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1A" w:rsidRPr="00FB331A" w:rsidTr="00532ED3">
        <w:tc>
          <w:tcPr>
            <w:tcW w:w="4854" w:type="dxa"/>
            <w:gridSpan w:val="2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320" w:type="dxa"/>
            <w:gridSpan w:val="3"/>
          </w:tcPr>
          <w:p w:rsidR="00FB331A" w:rsidRPr="00FB331A" w:rsidRDefault="00FB331A" w:rsidP="00FB3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31A" w:rsidRPr="005E3767" w:rsidRDefault="005E3767" w:rsidP="00FB331A">
      <w:pPr>
        <w:jc w:val="center"/>
        <w:rPr>
          <w:rFonts w:ascii="TH SarabunPSK" w:hAnsi="TH SarabunPSK" w:cs="TH SarabunPSK"/>
          <w:sz w:val="28"/>
          <w:szCs w:val="36"/>
          <w:cs/>
        </w:rPr>
      </w:pPr>
      <w:r w:rsidRPr="005E3767">
        <w:rPr>
          <w:rFonts w:ascii="TH SarabunPSK" w:hAnsi="TH SarabunPSK" w:cs="TH SarabunPSK" w:hint="cs"/>
          <w:sz w:val="28"/>
          <w:szCs w:val="36"/>
          <w:cs/>
        </w:rPr>
        <w:lastRenderedPageBreak/>
        <w:t>--ตัวอย่าง---</w:t>
      </w:r>
    </w:p>
    <w:p w:rsidR="00A15DAC" w:rsidRPr="009673E8" w:rsidRDefault="00A15DAC" w:rsidP="00A15DA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673E8">
        <w:rPr>
          <w:rFonts w:ascii="TH SarabunPSK" w:hAnsi="TH SarabunPSK" w:cs="TH SarabunPSK"/>
          <w:b/>
          <w:bCs/>
          <w:sz w:val="28"/>
          <w:szCs w:val="36"/>
          <w:cs/>
        </w:rPr>
        <w:t>แบบเสนอโครงการ</w:t>
      </w:r>
      <w:r w:rsidRPr="009673E8">
        <w:rPr>
          <w:rFonts w:ascii="TH SarabunPSK" w:hAnsi="TH SarabunPSK" w:cs="TH SarabunPSK" w:hint="cs"/>
          <w:b/>
          <w:bCs/>
          <w:sz w:val="28"/>
          <w:szCs w:val="36"/>
          <w:cs/>
        </w:rPr>
        <w:t>กองทุนเทศบาลนคร</w:t>
      </w:r>
      <w:proofErr w:type="spellStart"/>
      <w:r w:rsidRPr="009673E8">
        <w:rPr>
          <w:rFonts w:ascii="TH SarabunPSK" w:hAnsi="TH SarabunPSK" w:cs="TH SarabunPSK" w:hint="cs"/>
          <w:b/>
          <w:bCs/>
          <w:sz w:val="28"/>
          <w:szCs w:val="36"/>
          <w:cs/>
        </w:rPr>
        <w:t>เกาะสมุย</w:t>
      </w:r>
      <w:proofErr w:type="spellEnd"/>
      <w:r w:rsidRPr="009673E8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  <w:r w:rsidRPr="009673E8">
        <w:rPr>
          <w:rFonts w:ascii="TH SarabunPSK" w:hAnsi="TH SarabunPSK" w:cs="TH SarabunPSK"/>
          <w:b/>
          <w:bCs/>
          <w:sz w:val="28"/>
          <w:szCs w:val="36"/>
          <w:cs/>
        </w:rPr>
        <w:t>กลุ่มบริหารงาน</w:t>
      </w:r>
      <w:r w:rsidR="00A47F81" w:rsidRPr="009673E8">
        <w:rPr>
          <w:rFonts w:ascii="TH SarabunPSK" w:hAnsi="TH SarabunPSK" w:cs="TH SarabunPSK" w:hint="cs"/>
          <w:b/>
          <w:bCs/>
          <w:sz w:val="28"/>
          <w:szCs w:val="36"/>
          <w:cs/>
        </w:rPr>
        <w:t>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377"/>
        <w:gridCol w:w="4038"/>
        <w:gridCol w:w="2652"/>
        <w:gridCol w:w="2630"/>
      </w:tblGrid>
      <w:tr w:rsidR="00A15DAC" w:rsidRPr="00FB331A" w:rsidTr="00F47B44">
        <w:tc>
          <w:tcPr>
            <w:tcW w:w="2477" w:type="dxa"/>
            <w:vAlign w:val="center"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7" w:type="dxa"/>
            <w:vAlign w:val="center"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สนองนโยบายที่/กลยุทธ์/มาตรฐาน/ ตัวชี้วัด</w:t>
            </w:r>
          </w:p>
        </w:tc>
        <w:tc>
          <w:tcPr>
            <w:tcW w:w="4038" w:type="dxa"/>
            <w:vAlign w:val="center"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2652" w:type="dxa"/>
            <w:vAlign w:val="center"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30" w:type="dxa"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A15DAC" w:rsidRPr="00FB331A" w:rsidTr="00F47B44">
        <w:tc>
          <w:tcPr>
            <w:tcW w:w="2477" w:type="dxa"/>
            <w:vMerge w:val="restart"/>
          </w:tcPr>
          <w:p w:rsidR="00A15DAC" w:rsidRPr="00FB331A" w:rsidRDefault="004B7C04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เต้นแอโร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A15DA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สำหรับเด็กอ้วน</w:t>
            </w:r>
          </w:p>
        </w:tc>
        <w:tc>
          <w:tcPr>
            <w:tcW w:w="2377" w:type="dxa"/>
            <w:vMerge w:val="restart"/>
          </w:tcPr>
          <w:p w:rsidR="00A15DAC" w:rsidRPr="00A15DAC" w:rsidRDefault="00A15DAC" w:rsidP="00A1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นโยบายที่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Pr="00FB331A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1.2.4 </w:t>
            </w:r>
          </w:p>
        </w:tc>
        <w:tc>
          <w:tcPr>
            <w:tcW w:w="4038" w:type="dxa"/>
          </w:tcPr>
          <w:p w:rsidR="00A15DAC" w:rsidRPr="0027067C" w:rsidRDefault="0027067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7067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ค่าน้ำดื่มเพื่อสุขภาพ 50 คนๆละ 10 บาท รวม 30 วัน เป็นเงิน 15</w:t>
            </w:r>
            <w:r w:rsidRPr="002706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0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000 </w:t>
            </w:r>
            <w:bookmarkStart w:id="0" w:name="_GoBack"/>
            <w:bookmarkEnd w:id="0"/>
            <w:r w:rsidRPr="0027067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52" w:type="dxa"/>
          </w:tcPr>
          <w:p w:rsidR="00A15DAC" w:rsidRPr="00FB331A" w:rsidRDefault="0027067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กรกฎาคม 2562</w:t>
            </w:r>
          </w:p>
        </w:tc>
        <w:tc>
          <w:tcPr>
            <w:tcW w:w="2630" w:type="dxa"/>
          </w:tcPr>
          <w:p w:rsidR="00A15DAC" w:rsidRPr="00FB331A" w:rsidRDefault="0027067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ครูเอกชัย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หลีแอ</w:t>
            </w:r>
          </w:p>
        </w:tc>
      </w:tr>
      <w:tr w:rsidR="00A15DAC" w:rsidRPr="00FB331A" w:rsidTr="00F47B44">
        <w:tc>
          <w:tcPr>
            <w:tcW w:w="24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A15DAC" w:rsidRPr="000D7A04" w:rsidRDefault="000D7A04" w:rsidP="002706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ค่าป้ายไวนิลโ</w:t>
            </w:r>
            <w:r w:rsidR="0027067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ครงการขนาด 0.9</w:t>
            </w:r>
            <w:r w:rsidR="004B7C04" w:rsidRPr="0027067C"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8" o:title=""/>
                </v:shape>
                <o:OLEObject Type="Embed" ProgID="Equation.3" ShapeID="_x0000_i1025" DrawAspect="Content" ObjectID="_1614625300" r:id="rId9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1 ผืน เป็นเงิน 800 บาท</w:t>
            </w:r>
          </w:p>
        </w:tc>
        <w:tc>
          <w:tcPr>
            <w:tcW w:w="2652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DAC" w:rsidRPr="00FB331A" w:rsidTr="00F47B44">
        <w:tc>
          <w:tcPr>
            <w:tcW w:w="24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A15DAC" w:rsidRPr="004B7C04" w:rsidRDefault="000D7A04" w:rsidP="002706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4B7C0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ค่าตอบแทนผู้นำเต้นแอโร</w:t>
            </w:r>
            <w:proofErr w:type="spellStart"/>
            <w:r w:rsidR="004B7C04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="004B7C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ชั่วโมงๆละ 300 บาท รวมเป็นเงิน 9</w:t>
            </w:r>
            <w:r w:rsidR="004B7C04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="004B7C0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52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DAC" w:rsidRPr="00FB331A" w:rsidTr="00F47B44">
        <w:tc>
          <w:tcPr>
            <w:tcW w:w="24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A15DAC" w:rsidRPr="00FB331A" w:rsidRDefault="004B7C04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A47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สายวัดรอบเอว 2 เส้นๆละ 60 บาท เป็นเงิน 120 บาท </w:t>
            </w:r>
          </w:p>
        </w:tc>
        <w:tc>
          <w:tcPr>
            <w:tcW w:w="2652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DAC" w:rsidRPr="00FB331A" w:rsidTr="00F47B44">
        <w:tc>
          <w:tcPr>
            <w:tcW w:w="24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A15DAC" w:rsidRPr="00A47F81" w:rsidRDefault="00A47F81" w:rsidP="002706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อปุกรณ์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เครื่องชั่งน้ำหนักมอบให้ผู้เข้าร่วมโครงการที่ลดน้ำหนักที่ได้มากที่สุด 3 เครื่องละ 400 บาท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52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DAC" w:rsidRPr="00FB331A" w:rsidTr="00F47B44">
        <w:tc>
          <w:tcPr>
            <w:tcW w:w="24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A15DAC" w:rsidRPr="00374691" w:rsidRDefault="004E40A7" w:rsidP="002706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ค่าอาหารว่างและเครื่องดื่ม</w:t>
            </w:r>
            <w:r w:rsidR="0037469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ในวันเปิดโครงการ 60 คนๆละ 25 บาท เป็นเงิน 1</w:t>
            </w:r>
            <w:r w:rsidR="00374691">
              <w:rPr>
                <w:rFonts w:ascii="TH SarabunPSK" w:hAnsi="TH SarabunPSK" w:cs="TH SarabunPSK"/>
                <w:sz w:val="32"/>
                <w:szCs w:val="32"/>
              </w:rPr>
              <w:t>,500</w:t>
            </w:r>
            <w:r w:rsidR="0037469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52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DAC" w:rsidRPr="00FB331A" w:rsidTr="00F47B44">
        <w:tc>
          <w:tcPr>
            <w:tcW w:w="24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8" w:type="dxa"/>
          </w:tcPr>
          <w:p w:rsidR="00A15DAC" w:rsidRPr="00FB331A" w:rsidRDefault="00374691" w:rsidP="002706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7.ค่าวิทยากร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ๆละ 600 บาท</w:t>
            </w:r>
          </w:p>
        </w:tc>
        <w:tc>
          <w:tcPr>
            <w:tcW w:w="2652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A15DAC" w:rsidRPr="00FB331A" w:rsidRDefault="00A15DAC" w:rsidP="002706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DAC" w:rsidRPr="00FB331A" w:rsidTr="00F47B44">
        <w:tc>
          <w:tcPr>
            <w:tcW w:w="4854" w:type="dxa"/>
            <w:gridSpan w:val="2"/>
          </w:tcPr>
          <w:p w:rsidR="00A15DAC" w:rsidRPr="00FB331A" w:rsidRDefault="00A15DAC" w:rsidP="00F47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320" w:type="dxa"/>
            <w:gridSpan w:val="3"/>
          </w:tcPr>
          <w:p w:rsidR="00A15DAC" w:rsidRPr="005E3767" w:rsidRDefault="005E3767" w:rsidP="00F47B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E37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  <w:r w:rsidRPr="005E37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E37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</w:t>
            </w:r>
            <w:r w:rsidRPr="005E37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E37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FB331A" w:rsidRDefault="00FB331A"/>
    <w:p w:rsidR="00FB331A" w:rsidRDefault="00FB331A"/>
    <w:p w:rsidR="00FB331A" w:rsidRDefault="00FB331A">
      <w:r>
        <w:br w:type="page"/>
      </w:r>
    </w:p>
    <w:p w:rsidR="006C3334" w:rsidRDefault="006C3334"/>
    <w:sectPr w:rsidR="006C3334" w:rsidSect="00FB331A">
      <w:head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C" w:rsidRDefault="008C228C" w:rsidP="00FB331A">
      <w:pPr>
        <w:spacing w:after="0" w:line="240" w:lineRule="auto"/>
      </w:pPr>
      <w:r>
        <w:separator/>
      </w:r>
    </w:p>
  </w:endnote>
  <w:endnote w:type="continuationSeparator" w:id="0">
    <w:p w:rsidR="008C228C" w:rsidRDefault="008C228C" w:rsidP="00FB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C" w:rsidRDefault="008C228C" w:rsidP="00FB331A">
      <w:pPr>
        <w:spacing w:after="0" w:line="240" w:lineRule="auto"/>
      </w:pPr>
      <w:r>
        <w:separator/>
      </w:r>
    </w:p>
  </w:footnote>
  <w:footnote w:type="continuationSeparator" w:id="0">
    <w:p w:rsidR="008C228C" w:rsidRDefault="008C228C" w:rsidP="00FB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A" w:rsidRPr="00FB331A" w:rsidRDefault="00FB331A" w:rsidP="00FB331A">
    <w:pPr>
      <w:pStyle w:val="Header"/>
      <w:jc w:val="right"/>
      <w:rPr>
        <w:rFonts w:ascii="TH SarabunPSK" w:hAnsi="TH SarabunPSK" w:cs="TH SarabunPSK"/>
        <w:cs/>
      </w:rPr>
    </w:pPr>
    <w:r w:rsidRPr="00FB331A">
      <w:rPr>
        <w:rFonts w:ascii="TH SarabunPSK" w:hAnsi="TH SarabunPSK" w:cs="TH SarabunPSK"/>
        <w:cs/>
      </w:rPr>
      <w:t>ที่...............ว/ด/ป................</w:t>
    </w:r>
    <w:r w:rsidR="00A15DAC">
      <w:rPr>
        <w:rFonts w:ascii="TH SarabunPSK" w:hAnsi="TH SarabunPSK" w:cs="TH SarabunPSK" w:hint="cs"/>
        <w:cs/>
      </w:rPr>
      <w:t xml:space="preserve"> (บท.3)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0EA"/>
    <w:multiLevelType w:val="hybridMultilevel"/>
    <w:tmpl w:val="993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A"/>
    <w:rsid w:val="000D7A04"/>
    <w:rsid w:val="0027067C"/>
    <w:rsid w:val="00374691"/>
    <w:rsid w:val="004B7C04"/>
    <w:rsid w:val="004E40A7"/>
    <w:rsid w:val="005C6E2B"/>
    <w:rsid w:val="005E3767"/>
    <w:rsid w:val="006C3334"/>
    <w:rsid w:val="008C228C"/>
    <w:rsid w:val="009673E8"/>
    <w:rsid w:val="00A15DAC"/>
    <w:rsid w:val="00A47F81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1A"/>
  </w:style>
  <w:style w:type="paragraph" w:styleId="Footer">
    <w:name w:val="footer"/>
    <w:basedOn w:val="Normal"/>
    <w:link w:val="FooterChar"/>
    <w:uiPriority w:val="99"/>
    <w:unhideWhenUsed/>
    <w:rsid w:val="00FB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1A"/>
  </w:style>
  <w:style w:type="paragraph" w:styleId="ListParagraph">
    <w:name w:val="List Paragraph"/>
    <w:basedOn w:val="Normal"/>
    <w:uiPriority w:val="34"/>
    <w:qFormat/>
    <w:rsid w:val="0027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1A"/>
  </w:style>
  <w:style w:type="paragraph" w:styleId="Footer">
    <w:name w:val="footer"/>
    <w:basedOn w:val="Normal"/>
    <w:link w:val="FooterChar"/>
    <w:uiPriority w:val="99"/>
    <w:unhideWhenUsed/>
    <w:rsid w:val="00FB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1A"/>
  </w:style>
  <w:style w:type="paragraph" w:styleId="ListParagraph">
    <w:name w:val="List Paragraph"/>
    <w:basedOn w:val="Normal"/>
    <w:uiPriority w:val="34"/>
    <w:qFormat/>
    <w:rsid w:val="0027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2019-03-21T04:44:00Z</dcterms:created>
  <dcterms:modified xsi:type="dcterms:W3CDTF">2019-03-21T05:15:00Z</dcterms:modified>
</cp:coreProperties>
</file>