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53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0BF1" wp14:editId="63481B8D">
                <wp:simplePos x="0" y="0"/>
                <wp:positionH relativeFrom="page">
                  <wp:align>center</wp:align>
                </wp:positionH>
                <wp:positionV relativeFrom="paragraph">
                  <wp:posOffset>-439547</wp:posOffset>
                </wp:positionV>
                <wp:extent cx="1549400" cy="6508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353" w:rsidRPr="00E16BAD" w:rsidRDefault="00995353" w:rsidP="009953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</w:pPr>
                            <w:r w:rsidRPr="00E16B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0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4.6pt;width:122pt;height:5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" stroked="f">
                <v:textbox>
                  <w:txbxContent>
                    <w:p w:rsidR="00995353" w:rsidRPr="00E16BAD" w:rsidRDefault="00995353" w:rsidP="0099535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</w:pPr>
                      <w:r w:rsidRPr="00E16B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5353" w:rsidRPr="007D6594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:rsidR="00995353" w:rsidRPr="007D6594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>มัธยมศึกษา</w:t>
      </w:r>
      <w:r w:rsidR="00FC1A0E">
        <w:rPr>
          <w:rFonts w:ascii="TH SarabunPSK" w:hAnsi="TH SarabunPSK" w:cs="TH SarabunPSK" w:hint="cs"/>
          <w:b/>
          <w:bCs/>
          <w:sz w:val="36"/>
          <w:szCs w:val="36"/>
          <w:cs/>
        </w:rPr>
        <w:t>สุราษฎร์ธานี  ชุมพร</w:t>
      </w:r>
    </w:p>
    <w:p w:rsidR="00995353" w:rsidRDefault="00995353" w:rsidP="009953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995353" w:rsidRPr="00836EEA" w:rsidRDefault="00995353" w:rsidP="0099535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95353" w:rsidRDefault="00995353" w:rsidP="009953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995353" w:rsidRPr="00836EEA" w:rsidRDefault="00995353" w:rsidP="00995353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Pr="00836EE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36EEA">
        <w:rPr>
          <w:rFonts w:ascii="TH SarabunPSK" w:hAnsi="TH SarabunPSK" w:cs="TH SarabunPSK"/>
          <w:sz w:val="32"/>
          <w:szCs w:val="32"/>
          <w:cs/>
        </w:rPr>
        <w:t>ฐานะ...</w:t>
      </w:r>
      <w:r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:rsidR="00995353" w:rsidRPr="00BD0383" w:rsidRDefault="00995353" w:rsidP="00995353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995353" w:rsidRPr="00BD7CE8" w:rsidRDefault="00995353" w:rsidP="00995353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995353" w:rsidRPr="00FB7ADB" w:rsidRDefault="00995353" w:rsidP="00995353">
      <w:pPr>
        <w:tabs>
          <w:tab w:val="left" w:pos="900"/>
        </w:tabs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ผลงานที่เกิดจากการปฏิบัติหน้าที่</w:t>
      </w:r>
      <w:r w:rsidRPr="002738A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738A1" w:rsidRPr="002738A1">
        <w:rPr>
          <w:rFonts w:ascii="TH SarabunPSK" w:hAnsi="TH SarabunPSK" w:cs="TH SarabunPSK" w:hint="cs"/>
          <w:sz w:val="36"/>
          <w:szCs w:val="36"/>
          <w:cs/>
        </w:rPr>
        <w:t>(ผลการปฏ</w:t>
      </w:r>
      <w:r w:rsidR="002738A1">
        <w:rPr>
          <w:rFonts w:ascii="TH SarabunPSK" w:hAnsi="TH SarabunPSK" w:cs="TH SarabunPSK" w:hint="cs"/>
          <w:sz w:val="36"/>
          <w:szCs w:val="36"/>
          <w:cs/>
        </w:rPr>
        <w:t>ิ</w:t>
      </w:r>
      <w:r w:rsidR="002738A1" w:rsidRPr="002738A1">
        <w:rPr>
          <w:rFonts w:ascii="TH SarabunPSK" w:hAnsi="TH SarabunPSK" w:cs="TH SarabunPSK" w:hint="cs"/>
          <w:sz w:val="36"/>
          <w:szCs w:val="36"/>
          <w:cs/>
        </w:rPr>
        <w:t>บ</w:t>
      </w:r>
      <w:r w:rsidR="002738A1">
        <w:rPr>
          <w:rFonts w:ascii="TH SarabunPSK" w:hAnsi="TH SarabunPSK" w:cs="TH SarabunPSK" w:hint="cs"/>
          <w:sz w:val="36"/>
          <w:szCs w:val="36"/>
          <w:cs/>
        </w:rPr>
        <w:t>ั</w:t>
      </w:r>
      <w:r w:rsidR="002738A1" w:rsidRPr="002738A1">
        <w:rPr>
          <w:rFonts w:ascii="TH SarabunPSK" w:hAnsi="TH SarabunPSK" w:cs="TH SarabunPSK" w:hint="cs"/>
          <w:sz w:val="36"/>
          <w:szCs w:val="36"/>
          <w:cs/>
        </w:rPr>
        <w:t>ติงานรอบครึ่งปีที่แล้วมา)</w:t>
      </w:r>
      <w:bookmarkStart w:id="0" w:name="_GoBack"/>
      <w:bookmarkEnd w:id="0"/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>
        <w:rPr>
          <w:rFonts w:ascii="TH SarabunPSK" w:hAnsi="TH SarabunPSK" w:cs="TH SarabunPSK"/>
          <w:sz w:val="32"/>
          <w:szCs w:val="32"/>
        </w:rPr>
        <w:t>70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95353" w:rsidRDefault="00995353" w:rsidP="00995353">
      <w:pPr>
        <w:pStyle w:val="a6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95353" w:rsidRPr="00446EC5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:rsidTr="00021264">
        <w:tc>
          <w:tcPr>
            <w:tcW w:w="675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:rsidTr="00021264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995353" w:rsidRDefault="00995353" w:rsidP="00995353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995353" w:rsidRPr="00446EC5" w:rsidRDefault="00995353" w:rsidP="00995353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995353" w:rsidRPr="00836EEA" w:rsidRDefault="00995353" w:rsidP="00995353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995353" w:rsidRDefault="00995353" w:rsidP="00995353">
      <w:pPr>
        <w:pStyle w:val="a6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995353" w:rsidRPr="003348D6" w:rsidRDefault="00995353" w:rsidP="00995353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995353" w:rsidTr="00021264">
        <w:tc>
          <w:tcPr>
            <w:tcW w:w="675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995353" w:rsidRPr="00910751" w:rsidRDefault="00995353" w:rsidP="00021264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995353" w:rsidTr="00021264">
        <w:tc>
          <w:tcPr>
            <w:tcW w:w="675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995353" w:rsidRPr="00910751" w:rsidRDefault="00995353" w:rsidP="00021264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995353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995353" w:rsidRPr="003348D6" w:rsidRDefault="00995353" w:rsidP="00995353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4. งานอื่นๆ ที่ได้รับมอบหมาย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Pr="00836EEA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pStyle w:val="a6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995353" w:rsidRDefault="00995353" w:rsidP="00995353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lastRenderedPageBreak/>
        <w:t>-3-</w:t>
      </w:r>
    </w:p>
    <w:p w:rsidR="00995353" w:rsidRPr="00C34AE2" w:rsidRDefault="00995353" w:rsidP="00995353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995353" w:rsidRPr="005F562C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การประเมินการปฏิบัติตนในการรักษาวินัย  คุณธรรม จริยธรรม และจรรยาบรรณวิชาชีพ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      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(จำนวน 30</w:t>
      </w:r>
      <w:r w:rsidRP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ของตนเอง เพื่อแสวงหาประโยชน์</w:t>
      </w:r>
    </w:p>
    <w:p w:rsidR="00995353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995353" w:rsidRPr="00C34AE2" w:rsidRDefault="00995353" w:rsidP="00995353">
      <w:pPr>
        <w:pStyle w:val="a6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………..……………..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995353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995353" w:rsidRPr="005F562C" w:rsidRDefault="00995353" w:rsidP="00995353">
      <w:pPr>
        <w:numPr>
          <w:ilvl w:val="0"/>
          <w:numId w:val="1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…….………..…………………</w:t>
      </w:r>
    </w:p>
    <w:p w:rsidR="00995353" w:rsidRPr="00C34AE2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995353" w:rsidRDefault="00995353" w:rsidP="00995353">
      <w:pPr>
        <w:pStyle w:val="a6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95353" w:rsidRPr="00836EEA" w:rsidRDefault="00995353" w:rsidP="0099535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995353" w:rsidRPr="00C34AE2" w:rsidRDefault="00995353" w:rsidP="00995353">
      <w:pPr>
        <w:pStyle w:val="a6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995353" w:rsidRPr="0040612E" w:rsidRDefault="00995353" w:rsidP="00995353"/>
    <w:p w:rsidR="00995353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95353" w:rsidRPr="00B17CB5" w:rsidRDefault="00995353" w:rsidP="0099535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995353" w:rsidRPr="00256ACA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rPr>
          <w:rFonts w:ascii="TH SarabunPSK" w:hAnsi="TH SarabunPSK" w:cs="TH SarabunPSK"/>
          <w:sz w:val="32"/>
          <w:szCs w:val="32"/>
        </w:rPr>
      </w:pPr>
    </w:p>
    <w:p w:rsidR="00995353" w:rsidRDefault="00995353" w:rsidP="00995353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:rsidR="00995353" w:rsidRPr="006D5E30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C1A0E">
        <w:rPr>
          <w:rFonts w:ascii="TH SarabunPSK" w:hAnsi="TH SarabunPSK" w:cs="TH SarabunPSK" w:hint="cs"/>
          <w:sz w:val="32"/>
          <w:szCs w:val="32"/>
          <w:cs/>
        </w:rPr>
        <w:t>2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 w:rsidR="00FC1A0E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EA76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EA7621">
        <w:rPr>
          <w:rFonts w:ascii="TH SarabunPSK" w:hAnsi="TH SarabunPSK" w:cs="TH SarabunPSK"/>
          <w:sz w:val="32"/>
          <w:szCs w:val="32"/>
        </w:rPr>
        <w:t>4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995353" w:rsidRDefault="00995353" w:rsidP="0099535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95353" w:rsidRPr="00452027" w:rsidRDefault="00995353" w:rsidP="0099535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95353" w:rsidRDefault="00995353" w:rsidP="00995353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353" w:rsidRPr="00D90C47" w:rsidRDefault="00995353" w:rsidP="00995353">
      <w:pPr>
        <w:jc w:val="right"/>
        <w:rPr>
          <w:rFonts w:ascii="TH SarabunPSK" w:hAnsi="TH SarabunPSK" w:cs="TH SarabunPSK"/>
          <w:sz w:val="32"/>
          <w:szCs w:val="32"/>
        </w:rPr>
      </w:pPr>
    </w:p>
    <w:p w:rsidR="00995353" w:rsidRPr="00D90C47" w:rsidRDefault="00995353" w:rsidP="0099535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995353" w:rsidRPr="00D90C47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995353" w:rsidRPr="00D90C47" w:rsidRDefault="00995353" w:rsidP="00995353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95353" w:rsidRPr="00452027" w:rsidRDefault="00995353" w:rsidP="0099535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1A0E">
        <w:rPr>
          <w:rFonts w:ascii="TH SarabunPSK" w:hAnsi="TH SarabunPSK" w:cs="TH SarabunPSK" w:hint="cs"/>
          <w:sz w:val="32"/>
          <w:szCs w:val="32"/>
          <w:cs/>
        </w:rPr>
        <w:t>กันยายนย</w:t>
      </w:r>
      <w:proofErr w:type="spellEnd"/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EA7621">
        <w:rPr>
          <w:rFonts w:ascii="TH SarabunPSK" w:hAnsi="TH SarabunPSK" w:cs="TH SarabunPSK"/>
          <w:sz w:val="32"/>
          <w:szCs w:val="32"/>
        </w:rPr>
        <w:t>4</w:t>
      </w:r>
    </w:p>
    <w:p w:rsidR="004665E9" w:rsidRDefault="004665E9"/>
    <w:sectPr w:rsidR="004665E9" w:rsidSect="00995353">
      <w:headerReference w:type="even" r:id="rId7"/>
      <w:headerReference w:type="default" r:id="rId8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B6" w:rsidRDefault="00FC78B6">
      <w:r>
        <w:separator/>
      </w:r>
    </w:p>
  </w:endnote>
  <w:endnote w:type="continuationSeparator" w:id="0">
    <w:p w:rsidR="00FC78B6" w:rsidRDefault="00F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B6" w:rsidRDefault="00FC78B6">
      <w:r>
        <w:separator/>
      </w:r>
    </w:p>
  </w:footnote>
  <w:footnote w:type="continuationSeparator" w:id="0">
    <w:p w:rsidR="00FC78B6" w:rsidRDefault="00FC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011A11" w:rsidP="00B24E9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6999" w:rsidRDefault="00FC78B6" w:rsidP="004269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FC78B6" w:rsidP="004269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3"/>
    <w:rsid w:val="00011A11"/>
    <w:rsid w:val="0016583B"/>
    <w:rsid w:val="002738A1"/>
    <w:rsid w:val="002B17AD"/>
    <w:rsid w:val="004665E9"/>
    <w:rsid w:val="006F747D"/>
    <w:rsid w:val="00995353"/>
    <w:rsid w:val="00C3281C"/>
    <w:rsid w:val="00C84B03"/>
    <w:rsid w:val="00D01629"/>
    <w:rsid w:val="00EA7621"/>
    <w:rsid w:val="00F02774"/>
    <w:rsid w:val="00FC1A0E"/>
    <w:rsid w:val="00FC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ED520-AFDA-4DA7-A5F5-314D7C6B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5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535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995353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995353"/>
  </w:style>
  <w:style w:type="paragraph" w:styleId="a6">
    <w:name w:val="List Paragraph"/>
    <w:basedOn w:val="a"/>
    <w:uiPriority w:val="34"/>
    <w:qFormat/>
    <w:rsid w:val="0099535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01629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62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2021-08-18T08:22:00Z</cp:lastPrinted>
  <dcterms:created xsi:type="dcterms:W3CDTF">2020-08-17T11:00:00Z</dcterms:created>
  <dcterms:modified xsi:type="dcterms:W3CDTF">2021-08-21T07:48:00Z</dcterms:modified>
</cp:coreProperties>
</file>